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D4" w:rsidRPr="005B41D6" w:rsidRDefault="007B77D4" w:rsidP="007B77D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PT Astra Serif" w:hAnsi="PT Astra Serif"/>
          <w:bCs/>
          <w:szCs w:val="28"/>
        </w:rPr>
      </w:pPr>
      <w:r w:rsidRPr="005B41D6">
        <w:rPr>
          <w:rFonts w:ascii="PT Astra Serif" w:hAnsi="PT Astra Serif"/>
          <w:bCs/>
          <w:szCs w:val="28"/>
        </w:rPr>
        <w:t>ПЕРЕЧЕНЬ</w:t>
      </w:r>
    </w:p>
    <w:p w:rsidR="007B77D4" w:rsidRPr="005B41D6" w:rsidRDefault="007B77D4" w:rsidP="00601301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rFonts w:ascii="PT Astra Serif" w:hAnsi="PT Astra Serif"/>
          <w:bCs/>
          <w:sz w:val="28"/>
          <w:szCs w:val="28"/>
        </w:rPr>
      </w:pPr>
      <w:r w:rsidRPr="005B41D6">
        <w:rPr>
          <w:rFonts w:ascii="PT Astra Serif" w:hAnsi="PT Astra Serif"/>
          <w:bCs/>
          <w:sz w:val="28"/>
          <w:szCs w:val="28"/>
        </w:rPr>
        <w:t>нормативных правовых актов Алтайского края, подлежащих признанию утратившими силу, приостановлению, изменению или принятию в связи с принятием закона Алтайского края</w:t>
      </w:r>
    </w:p>
    <w:p w:rsidR="00CA0584" w:rsidRPr="00B978A6" w:rsidRDefault="00CA0584" w:rsidP="00CA0584">
      <w:pPr>
        <w:jc w:val="center"/>
        <w:rPr>
          <w:rFonts w:ascii="PT Astra Serif" w:hAnsi="PT Astra Serif"/>
          <w:szCs w:val="28"/>
        </w:rPr>
      </w:pPr>
      <w:r w:rsidRPr="00B978A6">
        <w:rPr>
          <w:rFonts w:ascii="PT Astra Serif" w:hAnsi="PT Astra Serif"/>
          <w:szCs w:val="28"/>
        </w:rPr>
        <w:t xml:space="preserve"> «</w:t>
      </w:r>
      <w:r w:rsidR="00EE3764" w:rsidRPr="00EE3764">
        <w:rPr>
          <w:rFonts w:ascii="PT Astra Serif" w:hAnsi="PT Astra Serif" w:cs="PT Astra Serif"/>
          <w:bCs/>
          <w:color w:val="000000"/>
          <w:szCs w:val="28"/>
          <w:shd w:val="clear" w:color="auto" w:fill="FFFFFF"/>
        </w:rPr>
        <w:t>О внесении изменений в статью 6 закона Алтайского края «О туризме в Алтайском крае</w:t>
      </w:r>
      <w:r w:rsidRPr="00B978A6">
        <w:rPr>
          <w:rFonts w:ascii="PT Astra Serif" w:hAnsi="PT Astra Serif" w:cs="PT Astra Serif"/>
          <w:bCs/>
          <w:color w:val="000000"/>
          <w:szCs w:val="28"/>
          <w:shd w:val="clear" w:color="auto" w:fill="FFFFFF"/>
        </w:rPr>
        <w:t xml:space="preserve">» </w:t>
      </w:r>
    </w:p>
    <w:p w:rsidR="007B77D4" w:rsidRDefault="007B77D4" w:rsidP="007B77D4">
      <w:pPr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</w:p>
    <w:p w:rsidR="00CA0584" w:rsidRPr="005B41D6" w:rsidRDefault="00CA0584" w:rsidP="007B77D4">
      <w:pPr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</w:p>
    <w:p w:rsidR="003E3DB6" w:rsidRPr="003A1815" w:rsidRDefault="007B77D4" w:rsidP="00E07BEA">
      <w:pPr>
        <w:spacing w:after="0" w:line="240" w:lineRule="auto"/>
        <w:ind w:firstLine="708"/>
        <w:jc w:val="both"/>
        <w:rPr>
          <w:rFonts w:ascii="PT Astra Serif" w:hAnsi="PT Astra Serif"/>
          <w:szCs w:val="28"/>
        </w:rPr>
      </w:pPr>
      <w:r w:rsidRPr="005B41D6">
        <w:rPr>
          <w:rFonts w:ascii="PT Astra Serif" w:hAnsi="PT Astra Serif"/>
          <w:szCs w:val="28"/>
        </w:rPr>
        <w:t xml:space="preserve">Принятие закона Алтайского края </w:t>
      </w:r>
      <w:r w:rsidR="00CA0584" w:rsidRPr="00B978A6">
        <w:rPr>
          <w:rFonts w:ascii="PT Astra Serif" w:hAnsi="PT Astra Serif"/>
          <w:szCs w:val="28"/>
        </w:rPr>
        <w:t>«</w:t>
      </w:r>
      <w:r w:rsidR="00EE3764" w:rsidRPr="00EE3764">
        <w:rPr>
          <w:rFonts w:ascii="PT Astra Serif" w:hAnsi="PT Astra Serif" w:cs="PT Astra Serif"/>
          <w:bCs/>
          <w:color w:val="000000"/>
          <w:szCs w:val="28"/>
          <w:shd w:val="clear" w:color="auto" w:fill="FFFFFF"/>
        </w:rPr>
        <w:t>О внесении изменений в статью 6 закона Алтайского края «О туризме в Алтайском крае</w:t>
      </w:r>
      <w:r w:rsidR="00CA0584" w:rsidRPr="003A1815">
        <w:rPr>
          <w:rFonts w:ascii="PT Astra Serif" w:hAnsi="PT Astra Serif" w:cs="PT Astra Serif"/>
          <w:bCs/>
          <w:color w:val="000000"/>
          <w:szCs w:val="28"/>
          <w:shd w:val="clear" w:color="auto" w:fill="FFFFFF"/>
        </w:rPr>
        <w:t xml:space="preserve">» </w:t>
      </w:r>
      <w:r w:rsidR="00DE0C09" w:rsidRPr="003A1815">
        <w:rPr>
          <w:rFonts w:ascii="PT Astra Serif" w:hAnsi="PT Astra Serif"/>
          <w:szCs w:val="28"/>
        </w:rPr>
        <w:t xml:space="preserve">потребует </w:t>
      </w:r>
      <w:r w:rsidR="003A1815" w:rsidRPr="003A1815">
        <w:rPr>
          <w:rFonts w:ascii="PT Astra Serif" w:hAnsi="PT Astra Serif"/>
          <w:szCs w:val="28"/>
        </w:rPr>
        <w:t xml:space="preserve">внесение изменений в указ Губернатора Алтайского края от </w:t>
      </w:r>
      <w:r w:rsidR="003A1815" w:rsidRPr="003A1815">
        <w:rPr>
          <w:szCs w:val="28"/>
        </w:rPr>
        <w:t xml:space="preserve">21.12.2016 № 168 </w:t>
      </w:r>
      <w:r w:rsidR="003A1815" w:rsidRPr="003A1815">
        <w:rPr>
          <w:szCs w:val="28"/>
        </w:rPr>
        <w:br/>
        <w:t>«Об утверждении Положения</w:t>
      </w:r>
      <w:bookmarkStart w:id="0" w:name="_GoBack"/>
      <w:bookmarkEnd w:id="0"/>
      <w:r w:rsidR="003A1815" w:rsidRPr="003A1815">
        <w:rPr>
          <w:szCs w:val="28"/>
        </w:rPr>
        <w:t xml:space="preserve"> об управлении Алтайского края по развитию туризма и курортной деятельности»</w:t>
      </w:r>
      <w:r w:rsidR="00CA033E">
        <w:rPr>
          <w:szCs w:val="28"/>
        </w:rPr>
        <w:t xml:space="preserve">, а также принятие постановления Правительства Алтайского края «Об утверждении положения о </w:t>
      </w:r>
      <w:r w:rsidR="00CA033E">
        <w:rPr>
          <w:rFonts w:ascii="PT Astra Serif" w:hAnsi="PT Astra Serif" w:cs="PT Astra Serif"/>
          <w:szCs w:val="28"/>
          <w:highlight w:val="white"/>
        </w:rPr>
        <w:t>региональном государственном контроле (надзоре) за деятельностью экскурсоводов (гидов), гидов-переводчиков и инструкторов-проводников</w:t>
      </w:r>
      <w:r w:rsidR="00CA033E">
        <w:rPr>
          <w:rFonts w:ascii="PT Astra Serif" w:hAnsi="PT Astra Serif" w:cs="PT Astra Serif"/>
          <w:szCs w:val="28"/>
        </w:rPr>
        <w:t>»</w:t>
      </w:r>
      <w:r w:rsidR="003B72EF" w:rsidRPr="003A1815">
        <w:rPr>
          <w:rFonts w:ascii="PT Astra Serif" w:hAnsi="PT Astra Serif"/>
          <w:szCs w:val="28"/>
        </w:rPr>
        <w:t>.</w:t>
      </w:r>
      <w:r w:rsidR="00C6105C" w:rsidRPr="003A1815">
        <w:rPr>
          <w:rFonts w:ascii="PT Astra Serif" w:hAnsi="PT Astra Serif"/>
          <w:szCs w:val="28"/>
        </w:rPr>
        <w:t xml:space="preserve"> </w:t>
      </w:r>
    </w:p>
    <w:p w:rsidR="0042084B" w:rsidRPr="005B41D6" w:rsidRDefault="0042084B" w:rsidP="007B77D4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9C5942" w:rsidRPr="005B41D6" w:rsidRDefault="009C5942" w:rsidP="007B77D4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9C5942" w:rsidRPr="005B41D6" w:rsidRDefault="009C5942" w:rsidP="007B77D4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2084B" w:rsidRPr="005B41D6" w:rsidTr="007B78C3">
        <w:tc>
          <w:tcPr>
            <w:tcW w:w="4785" w:type="dxa"/>
            <w:shd w:val="clear" w:color="auto" w:fill="auto"/>
          </w:tcPr>
          <w:p w:rsidR="0042084B" w:rsidRPr="005B41D6" w:rsidRDefault="00BB39CC" w:rsidP="00BB39CC">
            <w:pPr>
              <w:spacing w:after="0" w:line="240" w:lineRule="exact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Н</w:t>
            </w:r>
            <w:r w:rsidR="00BF7336">
              <w:rPr>
                <w:rFonts w:ascii="PT Astra Serif" w:hAnsi="PT Astra Serif"/>
                <w:szCs w:val="28"/>
                <w:lang w:eastAsia="ru-RU"/>
              </w:rPr>
              <w:t>ачальник управления Алтайского края по развитию туризма и курортной деятельности</w:t>
            </w:r>
          </w:p>
        </w:tc>
        <w:tc>
          <w:tcPr>
            <w:tcW w:w="4785" w:type="dxa"/>
            <w:shd w:val="clear" w:color="auto" w:fill="auto"/>
          </w:tcPr>
          <w:p w:rsidR="0042084B" w:rsidRPr="005B41D6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PT Astra Serif" w:hAnsi="PT Astra Serif"/>
                <w:szCs w:val="28"/>
                <w:lang w:eastAsia="ru-RU"/>
              </w:rPr>
            </w:pPr>
          </w:p>
          <w:p w:rsidR="0042084B" w:rsidRPr="005B41D6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PT Astra Serif" w:hAnsi="PT Astra Serif"/>
                <w:szCs w:val="28"/>
                <w:lang w:eastAsia="ru-RU"/>
              </w:rPr>
            </w:pPr>
          </w:p>
          <w:p w:rsidR="0042084B" w:rsidRPr="005B41D6" w:rsidRDefault="00BB39CC" w:rsidP="00BF7336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Е.Е. Казанцев</w:t>
            </w:r>
          </w:p>
        </w:tc>
      </w:tr>
    </w:tbl>
    <w:p w:rsidR="00467A63" w:rsidRPr="00467A63" w:rsidRDefault="00467A63" w:rsidP="0042084B">
      <w:pPr>
        <w:spacing w:after="0" w:line="240" w:lineRule="auto"/>
        <w:ind w:firstLine="709"/>
        <w:jc w:val="both"/>
        <w:rPr>
          <w:szCs w:val="28"/>
        </w:rPr>
      </w:pPr>
    </w:p>
    <w:sectPr w:rsidR="00467A63" w:rsidRPr="0046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AC"/>
    <w:rsid w:val="00077489"/>
    <w:rsid w:val="001067E6"/>
    <w:rsid w:val="001E5BF0"/>
    <w:rsid w:val="003A1815"/>
    <w:rsid w:val="003B72EF"/>
    <w:rsid w:val="003E3DB6"/>
    <w:rsid w:val="0042084B"/>
    <w:rsid w:val="0043789F"/>
    <w:rsid w:val="00467A63"/>
    <w:rsid w:val="0047265D"/>
    <w:rsid w:val="00495B8D"/>
    <w:rsid w:val="005B41D6"/>
    <w:rsid w:val="00601301"/>
    <w:rsid w:val="006D1984"/>
    <w:rsid w:val="00757414"/>
    <w:rsid w:val="007B77D4"/>
    <w:rsid w:val="008D3097"/>
    <w:rsid w:val="009017B6"/>
    <w:rsid w:val="009C5942"/>
    <w:rsid w:val="00A36CAC"/>
    <w:rsid w:val="00A920FF"/>
    <w:rsid w:val="00B82B76"/>
    <w:rsid w:val="00BB39CC"/>
    <w:rsid w:val="00BF61F0"/>
    <w:rsid w:val="00BF7336"/>
    <w:rsid w:val="00C6105C"/>
    <w:rsid w:val="00C7622A"/>
    <w:rsid w:val="00CA033E"/>
    <w:rsid w:val="00CA0584"/>
    <w:rsid w:val="00CD6356"/>
    <w:rsid w:val="00D32C2D"/>
    <w:rsid w:val="00DA4141"/>
    <w:rsid w:val="00DE0C09"/>
    <w:rsid w:val="00E07BEA"/>
    <w:rsid w:val="00EE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6D248-98E7-42D7-B8D3-E6F83783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Александрович Батурин</dc:creator>
  <cp:lastModifiedBy>Алексвандр Владимирович Барышников</cp:lastModifiedBy>
  <cp:revision>10</cp:revision>
  <cp:lastPrinted>2024-04-26T08:52:00Z</cp:lastPrinted>
  <dcterms:created xsi:type="dcterms:W3CDTF">2024-03-01T07:45:00Z</dcterms:created>
  <dcterms:modified xsi:type="dcterms:W3CDTF">2024-05-02T08:39:00Z</dcterms:modified>
</cp:coreProperties>
</file>